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FF7AE" w14:textId="45CC12D6" w:rsidR="001D6FDE" w:rsidRPr="00103DDC" w:rsidRDefault="00054E9D" w:rsidP="00054E9D">
      <w:pPr>
        <w:widowControl/>
        <w:jc w:val="right"/>
        <w:rPr>
          <w:rFonts w:asciiTheme="minorHAnsi" w:hAnsiTheme="minorHAnsi" w:cs="CIDFont+F2"/>
          <w:b/>
          <w:i/>
        </w:rPr>
      </w:pPr>
      <w:bookmarkStart w:id="0" w:name="_GoBack"/>
      <w:bookmarkEnd w:id="0"/>
      <w:r w:rsidRPr="00103DDC">
        <w:rPr>
          <w:rFonts w:asciiTheme="minorHAnsi" w:hAnsiTheme="minorHAnsi" w:cs="CIDFont+F2"/>
          <w:b/>
          <w:i/>
        </w:rPr>
        <w:t xml:space="preserve">Załącznik Nr </w:t>
      </w:r>
      <w:r w:rsidR="00E1497C">
        <w:rPr>
          <w:rFonts w:asciiTheme="minorHAnsi" w:hAnsiTheme="minorHAnsi" w:cs="CIDFont+F2"/>
          <w:b/>
          <w:i/>
        </w:rPr>
        <w:t>10</w:t>
      </w:r>
      <w:r w:rsidR="004C0F3F" w:rsidRPr="00103DDC">
        <w:rPr>
          <w:rFonts w:asciiTheme="minorHAnsi" w:hAnsiTheme="minorHAnsi" w:cs="CIDFont+F2"/>
          <w:b/>
          <w:i/>
        </w:rPr>
        <w:t xml:space="preserve"> </w:t>
      </w:r>
      <w:r w:rsidR="001D6FDE" w:rsidRPr="00103DDC">
        <w:rPr>
          <w:rFonts w:asciiTheme="minorHAnsi" w:hAnsiTheme="minorHAnsi" w:cs="CIDFont+F2"/>
          <w:b/>
          <w:i/>
        </w:rPr>
        <w:t xml:space="preserve">do Wniosku o </w:t>
      </w:r>
      <w:r w:rsidR="00C15E69" w:rsidRPr="00103DDC">
        <w:rPr>
          <w:rFonts w:asciiTheme="minorHAnsi" w:hAnsiTheme="minorHAnsi" w:cs="CIDFont+F2"/>
          <w:b/>
          <w:i/>
        </w:rPr>
        <w:t>udzielenie g</w:t>
      </w:r>
      <w:r w:rsidR="001D6FDE" w:rsidRPr="00103DDC">
        <w:rPr>
          <w:rFonts w:asciiTheme="minorHAnsi" w:hAnsiTheme="minorHAnsi" w:cs="CIDFont+F2"/>
          <w:b/>
          <w:i/>
        </w:rPr>
        <w:t>rantu</w:t>
      </w:r>
    </w:p>
    <w:p w14:paraId="3E682908" w14:textId="77777777" w:rsidR="00054E9D" w:rsidRPr="00103DDC" w:rsidRDefault="00054E9D" w:rsidP="00054E9D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</w:p>
    <w:p w14:paraId="0B71F261" w14:textId="77777777" w:rsidR="00054E9D" w:rsidRPr="00103DDC" w:rsidRDefault="00054E9D" w:rsidP="00054E9D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103DDC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14:paraId="02697A71" w14:textId="2BC7ED1E" w:rsidR="00054E9D" w:rsidRPr="00103DDC" w:rsidRDefault="00054E9D" w:rsidP="00054E9D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103DDC">
        <w:rPr>
          <w:rFonts w:asciiTheme="minorHAnsi" w:hAnsiTheme="minorHAnsi" w:cs="Tahoma"/>
          <w:i/>
          <w:iCs/>
          <w:color w:val="auto"/>
          <w:sz w:val="20"/>
          <w:szCs w:val="20"/>
        </w:rPr>
        <w:t xml:space="preserve"> miejscowość , dnia</w:t>
      </w:r>
    </w:p>
    <w:p w14:paraId="24B6F203" w14:textId="77777777" w:rsidR="00054E9D" w:rsidRPr="00103DDC" w:rsidRDefault="00054E9D" w:rsidP="00054E9D">
      <w:pPr>
        <w:rPr>
          <w:rFonts w:asciiTheme="minorHAnsi" w:hAnsiTheme="minorHAnsi" w:cs="Tahoma"/>
          <w:sz w:val="22"/>
          <w:szCs w:val="22"/>
        </w:rPr>
      </w:pPr>
    </w:p>
    <w:p w14:paraId="196F29F8" w14:textId="77777777" w:rsidR="00054E9D" w:rsidRPr="00103DDC" w:rsidRDefault="00054E9D" w:rsidP="00054E9D">
      <w:pPr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hAnsiTheme="minorHAnsi" w:cs="Tahoma"/>
          <w:sz w:val="22"/>
          <w:szCs w:val="22"/>
        </w:rPr>
        <w:t>……………..……….….…………………………..</w:t>
      </w:r>
    </w:p>
    <w:p w14:paraId="58A9D081" w14:textId="77777777" w:rsidR="00054E9D" w:rsidRPr="00103DDC" w:rsidRDefault="00054E9D" w:rsidP="00054E9D">
      <w:pPr>
        <w:rPr>
          <w:rFonts w:asciiTheme="minorHAnsi" w:hAnsiTheme="minorHAnsi" w:cs="Tahoma"/>
          <w:i/>
          <w:iCs/>
          <w:sz w:val="22"/>
          <w:szCs w:val="22"/>
        </w:rPr>
      </w:pPr>
      <w:r w:rsidRPr="00103DDC">
        <w:rPr>
          <w:rFonts w:asciiTheme="minorHAnsi" w:hAnsiTheme="minorHAnsi" w:cs="Tahoma"/>
          <w:i/>
          <w:iCs/>
          <w:sz w:val="22"/>
          <w:szCs w:val="22"/>
        </w:rPr>
        <w:t xml:space="preserve">Nazwa / Imię i nazwisko </w:t>
      </w:r>
      <w:proofErr w:type="spellStart"/>
      <w:r w:rsidRPr="00103DDC">
        <w:rPr>
          <w:rFonts w:asciiTheme="minorHAnsi" w:hAnsiTheme="minorHAnsi" w:cs="Tahoma"/>
          <w:i/>
          <w:iCs/>
          <w:sz w:val="22"/>
          <w:szCs w:val="22"/>
        </w:rPr>
        <w:t>Grantobiorcy</w:t>
      </w:r>
      <w:proofErr w:type="spellEnd"/>
    </w:p>
    <w:p w14:paraId="05B0D4A9" w14:textId="77777777" w:rsidR="00054E9D" w:rsidRPr="00103DDC" w:rsidRDefault="00054E9D" w:rsidP="00054E9D">
      <w:pPr>
        <w:rPr>
          <w:rFonts w:asciiTheme="minorHAnsi" w:hAnsiTheme="minorHAnsi" w:cs="Tahoma"/>
          <w:sz w:val="22"/>
          <w:szCs w:val="22"/>
        </w:rPr>
      </w:pPr>
    </w:p>
    <w:p w14:paraId="6BDB0B2B" w14:textId="77777777" w:rsidR="00054E9D" w:rsidRPr="00103DDC" w:rsidRDefault="00054E9D" w:rsidP="00054E9D">
      <w:pPr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hAnsiTheme="minorHAnsi" w:cs="Tahoma"/>
          <w:sz w:val="22"/>
          <w:szCs w:val="22"/>
        </w:rPr>
        <w:t>…………………………………………….…………</w:t>
      </w:r>
    </w:p>
    <w:p w14:paraId="4D485E2A" w14:textId="77777777" w:rsidR="00054E9D" w:rsidRPr="00103DDC" w:rsidRDefault="00054E9D" w:rsidP="00054E9D">
      <w:pPr>
        <w:rPr>
          <w:rFonts w:asciiTheme="minorHAnsi" w:hAnsiTheme="minorHAnsi" w:cs="Tahoma"/>
          <w:i/>
          <w:iCs/>
          <w:sz w:val="22"/>
          <w:szCs w:val="22"/>
        </w:rPr>
      </w:pPr>
      <w:r w:rsidRPr="00103DDC">
        <w:rPr>
          <w:rFonts w:asciiTheme="minorHAnsi" w:hAnsiTheme="minorHAnsi" w:cs="Tahoma"/>
          <w:i/>
          <w:iCs/>
          <w:sz w:val="22"/>
          <w:szCs w:val="22"/>
        </w:rPr>
        <w:t>Adres (ulica, kod pocztowy, miejscowość)</w:t>
      </w:r>
    </w:p>
    <w:p w14:paraId="6C5160AC" w14:textId="77777777" w:rsidR="00054E9D" w:rsidRPr="00103DDC" w:rsidRDefault="00054E9D" w:rsidP="00054E9D">
      <w:pPr>
        <w:tabs>
          <w:tab w:val="left" w:pos="624"/>
        </w:tabs>
        <w:rPr>
          <w:rFonts w:asciiTheme="minorHAnsi" w:eastAsia="Times New Roman" w:hAnsiTheme="minorHAnsi" w:cs="Tahoma"/>
          <w:i/>
          <w:sz w:val="22"/>
          <w:szCs w:val="22"/>
        </w:rPr>
      </w:pPr>
    </w:p>
    <w:p w14:paraId="08F6AA83" w14:textId="77777777" w:rsidR="00054E9D" w:rsidRPr="00103DDC" w:rsidRDefault="00054E9D" w:rsidP="00054E9D">
      <w:pPr>
        <w:pStyle w:val="Tekstpodstawowy2"/>
        <w:spacing w:after="0"/>
        <w:jc w:val="center"/>
        <w:rPr>
          <w:rFonts w:cs="Tahoma"/>
          <w:b/>
          <w:bCs/>
        </w:rPr>
      </w:pPr>
    </w:p>
    <w:p w14:paraId="1BFD1021" w14:textId="77777777" w:rsidR="000E1932" w:rsidRPr="00466832" w:rsidRDefault="000E1932" w:rsidP="00054E9D">
      <w:pPr>
        <w:pStyle w:val="Tekstpodstawowy2"/>
        <w:spacing w:after="0" w:line="276" w:lineRule="auto"/>
        <w:jc w:val="center"/>
        <w:rPr>
          <w:rFonts w:cs="Tahoma"/>
          <w:b/>
          <w:bCs/>
        </w:rPr>
      </w:pPr>
      <w:r w:rsidRPr="00466832">
        <w:rPr>
          <w:rFonts w:cs="Tahoma"/>
          <w:b/>
          <w:bCs/>
        </w:rPr>
        <w:t xml:space="preserve">Oświadczenie </w:t>
      </w:r>
      <w:proofErr w:type="spellStart"/>
      <w:r w:rsidRPr="00466832">
        <w:rPr>
          <w:rFonts w:cs="Tahoma"/>
          <w:b/>
          <w:bCs/>
        </w:rPr>
        <w:t>Grantobiorcy</w:t>
      </w:r>
      <w:proofErr w:type="spellEnd"/>
      <w:r w:rsidRPr="00466832">
        <w:rPr>
          <w:rFonts w:cs="Tahoma"/>
          <w:b/>
          <w:bCs/>
        </w:rPr>
        <w:t xml:space="preserve"> o kwalifikowalności podatku VAT</w:t>
      </w:r>
    </w:p>
    <w:p w14:paraId="5D08CB4F" w14:textId="3FA86333" w:rsidR="00054E9D" w:rsidRPr="00103DDC" w:rsidRDefault="00054E9D" w:rsidP="005C7E29">
      <w:pPr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eastAsia="Times New Roman" w:hAnsiTheme="minorHAnsi" w:cs="Tahoma"/>
          <w:sz w:val="22"/>
          <w:szCs w:val="22"/>
        </w:rPr>
        <w:t xml:space="preserve">w ramach projektu </w:t>
      </w:r>
      <w:r w:rsidRPr="00103DDC">
        <w:rPr>
          <w:rFonts w:asciiTheme="minorHAnsi" w:hAnsiTheme="minorHAnsi" w:cs="Tahoma"/>
          <w:sz w:val="22"/>
          <w:szCs w:val="22"/>
        </w:rPr>
        <w:t>„</w:t>
      </w:r>
      <w:r w:rsidR="005C7E29" w:rsidRPr="00103DDC">
        <w:rPr>
          <w:rFonts w:asciiTheme="minorHAnsi" w:hAnsiTheme="minorHAnsi" w:cs="CIDFont+F3"/>
          <w:b/>
          <w:sz w:val="22"/>
          <w:szCs w:val="22"/>
        </w:rPr>
        <w:t>Poprawa jakości powietrza poprzez modernizację systemów grzewczych w budynkach mieszkalnych w gminach powiatu oławskiego, strzelińskiego i średzkiego</w:t>
      </w:r>
      <w:r w:rsidRPr="00103DDC">
        <w:rPr>
          <w:rFonts w:asciiTheme="minorHAnsi" w:hAnsiTheme="minorHAnsi" w:cs="Tahoma"/>
          <w:b/>
          <w:sz w:val="22"/>
          <w:szCs w:val="22"/>
        </w:rPr>
        <w:t>”</w:t>
      </w:r>
      <w:r w:rsidR="00C15E69" w:rsidRPr="00103DDC">
        <w:rPr>
          <w:rFonts w:asciiTheme="minorHAnsi" w:hAnsiTheme="minorHAnsi" w:cs="Tahoma"/>
          <w:b/>
          <w:sz w:val="22"/>
          <w:szCs w:val="22"/>
        </w:rPr>
        <w:t xml:space="preserve">,                           </w:t>
      </w:r>
      <w:r w:rsidR="00C15E69" w:rsidRPr="00103DDC">
        <w:rPr>
          <w:rFonts w:asciiTheme="minorHAnsi" w:eastAsia="Times New Roman" w:hAnsiTheme="minorHAnsi" w:cs="Tahoma"/>
          <w:i/>
          <w:sz w:val="22"/>
          <w:szCs w:val="22"/>
        </w:rPr>
        <w:t>nr projektu: RPDS.03.03.01</w:t>
      </w:r>
      <w:r w:rsidR="009F431F" w:rsidRPr="00103DDC">
        <w:rPr>
          <w:rFonts w:asciiTheme="minorHAnsi" w:eastAsia="Times New Roman" w:hAnsiTheme="minorHAnsi" w:cs="Tahoma"/>
          <w:i/>
          <w:sz w:val="22"/>
          <w:szCs w:val="22"/>
        </w:rPr>
        <w:t>-02-</w:t>
      </w:r>
      <w:r w:rsidR="00C15E69" w:rsidRPr="00103DDC">
        <w:rPr>
          <w:rFonts w:asciiTheme="minorHAnsi" w:eastAsia="Times New Roman" w:hAnsiTheme="minorHAnsi" w:cs="Tahoma"/>
          <w:i/>
          <w:sz w:val="22"/>
          <w:szCs w:val="22"/>
        </w:rPr>
        <w:t>0025/19</w:t>
      </w:r>
    </w:p>
    <w:p w14:paraId="356C7C5A" w14:textId="77777777" w:rsidR="00054E9D" w:rsidRPr="00103DDC" w:rsidRDefault="00054E9D" w:rsidP="00054E9D">
      <w:pPr>
        <w:rPr>
          <w:rFonts w:asciiTheme="minorHAnsi" w:eastAsia="Times New Roman" w:hAnsiTheme="minorHAnsi" w:cs="Tahoma"/>
          <w:b/>
          <w:bCs/>
          <w:sz w:val="22"/>
          <w:szCs w:val="22"/>
        </w:rPr>
      </w:pPr>
    </w:p>
    <w:p w14:paraId="1DEB5CB1" w14:textId="77777777" w:rsidR="00054E9D" w:rsidRPr="00103DDC" w:rsidRDefault="00054E9D" w:rsidP="00054E9D">
      <w:pPr>
        <w:rPr>
          <w:rStyle w:val="st"/>
          <w:rFonts w:asciiTheme="minorHAnsi" w:hAnsiTheme="minorHAnsi" w:cs="Tahoma"/>
          <w:i/>
          <w:iCs/>
          <w:sz w:val="22"/>
          <w:szCs w:val="22"/>
          <w:u w:val="single"/>
        </w:rPr>
      </w:pPr>
    </w:p>
    <w:p w14:paraId="694FBD87" w14:textId="77777777" w:rsidR="00054E9D" w:rsidRPr="00103DDC" w:rsidRDefault="00054E9D" w:rsidP="00054E9D">
      <w:pPr>
        <w:rPr>
          <w:rFonts w:asciiTheme="minorHAnsi" w:eastAsia="Times New Roman" w:hAnsiTheme="minorHAnsi" w:cs="Tahoma"/>
          <w:b/>
          <w:bCs/>
          <w:i/>
          <w:iCs/>
          <w:sz w:val="22"/>
          <w:szCs w:val="22"/>
          <w:u w:val="single"/>
        </w:rPr>
      </w:pPr>
      <w:r w:rsidRPr="00103DDC">
        <w:rPr>
          <w:rStyle w:val="st"/>
          <w:rFonts w:asciiTheme="minorHAnsi" w:hAnsiTheme="minorHAnsi" w:cs="Tahoma"/>
          <w:i/>
          <w:iCs/>
          <w:sz w:val="22"/>
          <w:szCs w:val="22"/>
          <w:u w:val="single"/>
        </w:rPr>
        <w:t>Należy zaznaczyć znak „X” w odpowiednim miejscu.</w:t>
      </w:r>
    </w:p>
    <w:p w14:paraId="3326CBF8" w14:textId="77777777" w:rsidR="00054E9D" w:rsidRPr="00103DDC" w:rsidRDefault="00054E9D" w:rsidP="00054E9D">
      <w:pPr>
        <w:tabs>
          <w:tab w:val="left" w:pos="3407"/>
        </w:tabs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726BC075" w14:textId="41279FEF" w:rsidR="00054E9D" w:rsidRPr="00103DDC" w:rsidRDefault="00054E9D" w:rsidP="00054E9D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hAnsiTheme="minorHAnsi" w:cs="Tahoma"/>
          <w:sz w:val="22"/>
          <w:szCs w:val="22"/>
        </w:rPr>
        <w:t xml:space="preserve">W związku z ubieganiem się o przyznanie dofinansowania w ramach Projektu </w:t>
      </w:r>
      <w:r w:rsidRPr="00103DDC">
        <w:rPr>
          <w:rFonts w:asciiTheme="minorHAnsi" w:hAnsiTheme="minorHAnsi" w:cs="Tahoma"/>
          <w:i/>
          <w:sz w:val="22"/>
          <w:szCs w:val="22"/>
        </w:rPr>
        <w:t>„</w:t>
      </w:r>
      <w:bookmarkStart w:id="1" w:name="_Hlk40257409"/>
      <w:r w:rsidR="005C7E29" w:rsidRPr="00103DDC">
        <w:rPr>
          <w:rFonts w:asciiTheme="minorHAnsi" w:hAnsiTheme="minorHAnsi" w:cs="CIDFont+F3"/>
          <w:i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Pr="00103DDC">
        <w:rPr>
          <w:rFonts w:asciiTheme="minorHAnsi" w:hAnsiTheme="minorHAnsi" w:cs="Tahoma"/>
          <w:sz w:val="22"/>
          <w:szCs w:val="22"/>
        </w:rPr>
        <w:t xml:space="preserve">”, niniejszym </w:t>
      </w:r>
    </w:p>
    <w:p w14:paraId="2AC340C4" w14:textId="77777777" w:rsidR="00054E9D" w:rsidRPr="00103DDC" w:rsidRDefault="00054E9D" w:rsidP="00054E9D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14:paraId="1F986736" w14:textId="77777777" w:rsidR="00054E9D" w:rsidRPr="00103DDC" w:rsidRDefault="00054E9D" w:rsidP="00054E9D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hAnsiTheme="minorHAnsi" w:cs="Tahoma"/>
          <w:sz w:val="22"/>
          <w:szCs w:val="22"/>
        </w:rPr>
        <w:t>oświadczam/oświadczamy</w:t>
      </w:r>
      <w:r w:rsidRPr="00103DDC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1"/>
      </w:r>
      <w:r w:rsidRPr="00103DDC">
        <w:rPr>
          <w:rFonts w:asciiTheme="minorHAnsi" w:hAnsiTheme="minorHAnsi" w:cs="Tahoma"/>
          <w:sz w:val="22"/>
          <w:szCs w:val="22"/>
        </w:rPr>
        <w:t xml:space="preserve">, że zarówno w trakcie realizacji Projektu jak i po jego zakończeniu </w:t>
      </w:r>
      <w:r w:rsidRPr="00103DDC">
        <w:rPr>
          <w:rFonts w:asciiTheme="minorHAnsi" w:eastAsia="Times New Roman" w:hAnsiTheme="minorHAnsi" w:cs="Tahoma"/>
          <w:sz w:val="22"/>
          <w:szCs w:val="22"/>
        </w:rPr>
        <w:t xml:space="preserve">(w okresie trwałości oraz w okresie, w którym podatnikowi na mocy przepisów ustawy z dnia 11 marca 2004 r. o podatku od towarów i usług </w:t>
      </w:r>
      <w:r w:rsidRPr="00103DDC">
        <w:rPr>
          <w:rFonts w:asciiTheme="minorHAnsi" w:hAnsiTheme="minorHAnsi" w:cs="Tahoma"/>
          <w:bCs/>
          <w:iCs/>
          <w:sz w:val="22"/>
          <w:szCs w:val="22"/>
        </w:rPr>
        <w:t>(</w:t>
      </w:r>
      <w:r w:rsidRPr="00103DDC">
        <w:rPr>
          <w:rFonts w:asciiTheme="minorHAnsi" w:hAnsiTheme="minorHAnsi" w:cs="Tahoma"/>
          <w:bCs/>
          <w:sz w:val="22"/>
          <w:szCs w:val="22"/>
          <w:shd w:val="clear" w:color="auto" w:fill="FFFFFF"/>
        </w:rPr>
        <w:t>tj. z dnia 9 grudnia 2019 r. (Dz.U. 2020 poz. 106 ze zm.)</w:t>
      </w:r>
      <w:r w:rsidRPr="00103DDC">
        <w:rPr>
          <w:rFonts w:asciiTheme="minorHAnsi" w:eastAsia="Times New Roman" w:hAnsiTheme="minorHAnsi" w:cs="Tahoma"/>
          <w:i/>
          <w:sz w:val="22"/>
          <w:szCs w:val="22"/>
        </w:rPr>
        <w:t xml:space="preserve"> - zwanej dalej ustawą, </w:t>
      </w:r>
      <w:r w:rsidRPr="00103DDC">
        <w:rPr>
          <w:rFonts w:asciiTheme="minorHAnsi" w:eastAsia="Times New Roman" w:hAnsiTheme="minorHAnsi" w:cs="Tahoma"/>
          <w:sz w:val="22"/>
          <w:szCs w:val="22"/>
        </w:rPr>
        <w:t>przysługuje prawo do obniżenia kwoty podatku należnego o kwotę podatku naliczonego w związku z dokonanymi zakupami/czynnościami związanymi z Projektem - jeżeli okres ten jest dłuższy niż okres trwałości Projektu):</w:t>
      </w:r>
    </w:p>
    <w:p w14:paraId="34BC4B73" w14:textId="77777777" w:rsidR="00054E9D" w:rsidRPr="00103DDC" w:rsidRDefault="00054E9D" w:rsidP="00054E9D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14:paraId="36A74389" w14:textId="77777777" w:rsidR="00054E9D" w:rsidRPr="00103DDC" w:rsidRDefault="00054E9D" w:rsidP="00054E9D">
      <w:pPr>
        <w:spacing w:line="276" w:lineRule="auto"/>
        <w:ind w:left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  <w:r w:rsidRPr="00103DDC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03DDC">
        <w:rPr>
          <w:rFonts w:asciiTheme="minorHAnsi" w:eastAsia="MS Gothic" w:hAnsiTheme="minorHAnsi" w:cs="Tahoma"/>
          <w:bCs/>
          <w:sz w:val="22"/>
          <w:szCs w:val="22"/>
        </w:rPr>
        <w:t xml:space="preserve"> *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Właściciel/Współwłaściciel/Najemca nie ma/nie będzie posiadał prawa do odliczenia w </w:t>
      </w:r>
      <w:r w:rsidRPr="00103DDC">
        <w:rPr>
          <w:rFonts w:asciiTheme="minorHAnsi" w:eastAsia="Times New Roman" w:hAnsiTheme="minorHAnsi" w:cs="Tahoma"/>
          <w:bCs/>
          <w:sz w:val="22"/>
          <w:szCs w:val="22"/>
          <w:u w:val="single"/>
        </w:rPr>
        <w:t>całości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podatku VAT. </w:t>
      </w:r>
    </w:p>
    <w:p w14:paraId="49D6A08E" w14:textId="77777777" w:rsidR="00054E9D" w:rsidRPr="00103DDC" w:rsidRDefault="00054E9D" w:rsidP="00054E9D">
      <w:pPr>
        <w:spacing w:line="276" w:lineRule="auto"/>
        <w:ind w:left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</w:p>
    <w:p w14:paraId="57CFE474" w14:textId="7DDBD94E" w:rsidR="00054E9D" w:rsidRPr="00103DDC" w:rsidRDefault="00054E9D" w:rsidP="005C7E29">
      <w:pPr>
        <w:spacing w:line="276" w:lineRule="auto"/>
        <w:ind w:left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  <w:r w:rsidRPr="00103DDC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*Właściciel/Współwłaściciel/Najemca ma/będzie posiadał prawo do </w:t>
      </w:r>
      <w:r w:rsidRPr="00103DDC">
        <w:rPr>
          <w:rFonts w:asciiTheme="minorHAnsi" w:eastAsia="Times New Roman" w:hAnsiTheme="minorHAnsi" w:cs="Tahoma"/>
          <w:bCs/>
          <w:sz w:val="22"/>
          <w:szCs w:val="22"/>
          <w:u w:val="single"/>
        </w:rPr>
        <w:t>częściowego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odliczenia VAT, o którym </w:t>
      </w:r>
      <w:r w:rsidR="00A4603F"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>mowa m.in. w Dziale IX ustawy.</w:t>
      </w:r>
    </w:p>
    <w:p w14:paraId="7EB9BC9B" w14:textId="0E9A428A" w:rsidR="00054E9D" w:rsidRPr="00103DDC" w:rsidRDefault="00054E9D" w:rsidP="005C7E29">
      <w:pPr>
        <w:spacing w:before="240" w:after="240" w:line="276" w:lineRule="auto"/>
        <w:ind w:left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  <w:r w:rsidRPr="00103DDC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*Właściciel/Współwłaściciel/Najemca ma/będzie posiadał prawo do odliczenia </w:t>
      </w:r>
      <w:r w:rsidRPr="00103DDC">
        <w:rPr>
          <w:rFonts w:asciiTheme="minorHAnsi" w:eastAsia="Times New Roman" w:hAnsiTheme="minorHAnsi" w:cs="Tahoma"/>
          <w:bCs/>
          <w:sz w:val="22"/>
          <w:szCs w:val="22"/>
          <w:u w:val="single"/>
        </w:rPr>
        <w:t>w całości</w:t>
      </w:r>
      <w:r w:rsidR="005C7E29"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podatku VAT</w:t>
      </w:r>
    </w:p>
    <w:p w14:paraId="36858876" w14:textId="679EFF38" w:rsidR="00054E9D" w:rsidRPr="00103DDC" w:rsidRDefault="00054E9D" w:rsidP="00054E9D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eastAsia="Calibri" w:hAnsiTheme="minorHAnsi" w:cs="Tahoma"/>
          <w:sz w:val="22"/>
          <w:szCs w:val="22"/>
        </w:rPr>
      </w:pPr>
      <w:r w:rsidRPr="00103DDC">
        <w:rPr>
          <w:rFonts w:asciiTheme="minorHAnsi" w:eastAsia="Calibri" w:hAnsiTheme="minorHAnsi" w:cs="Tahoma"/>
          <w:sz w:val="22"/>
          <w:szCs w:val="22"/>
        </w:rPr>
        <w:t>oświadczam/ oświadczamy</w:t>
      </w:r>
      <w:r w:rsidRPr="00103DDC">
        <w:rPr>
          <w:rStyle w:val="Odwoanieprzypisudolnego"/>
          <w:rFonts w:asciiTheme="minorHAnsi" w:eastAsia="Calibri" w:hAnsiTheme="minorHAnsi" w:cs="Tahoma"/>
          <w:b/>
          <w:bCs/>
          <w:sz w:val="22"/>
          <w:szCs w:val="22"/>
        </w:rPr>
        <w:footnoteReference w:id="2"/>
      </w:r>
      <w:r w:rsidRPr="00103DDC">
        <w:rPr>
          <w:rFonts w:asciiTheme="minorHAnsi" w:eastAsia="Calibri" w:hAnsiTheme="minorHAnsi" w:cs="Tahoma"/>
          <w:sz w:val="22"/>
          <w:szCs w:val="22"/>
        </w:rPr>
        <w:t xml:space="preserve"> że w oparciu o powyższe informacje </w:t>
      </w:r>
      <w:proofErr w:type="spellStart"/>
      <w:r w:rsidRPr="00103DDC">
        <w:rPr>
          <w:rFonts w:asciiTheme="minorHAnsi" w:eastAsia="Calibri" w:hAnsiTheme="minorHAnsi" w:cs="Tahoma"/>
          <w:sz w:val="22"/>
          <w:szCs w:val="22"/>
        </w:rPr>
        <w:t>Grantobiorca</w:t>
      </w:r>
      <w:proofErr w:type="spellEnd"/>
      <w:r w:rsidRPr="00103DDC">
        <w:rPr>
          <w:rFonts w:asciiTheme="minorHAnsi" w:eastAsia="Calibri" w:hAnsiTheme="minorHAnsi" w:cs="Tahoma"/>
          <w:sz w:val="22"/>
          <w:szCs w:val="22"/>
        </w:rPr>
        <w:t xml:space="preserve"> ustalił kwalifikowalność podatku VAT w Projekcie, którego wysokość została wskazana we Wniosku o </w:t>
      </w:r>
      <w:r w:rsidR="000E1AF8" w:rsidRPr="00103DDC">
        <w:rPr>
          <w:rFonts w:asciiTheme="minorHAnsi" w:eastAsia="Calibri" w:hAnsiTheme="minorHAnsi" w:cs="Tahoma"/>
          <w:sz w:val="22"/>
          <w:szCs w:val="22"/>
        </w:rPr>
        <w:t>udzielenie g</w:t>
      </w:r>
      <w:r w:rsidRPr="00103DDC">
        <w:rPr>
          <w:rFonts w:asciiTheme="minorHAnsi" w:eastAsia="Calibri" w:hAnsiTheme="minorHAnsi" w:cs="Tahoma"/>
          <w:sz w:val="22"/>
          <w:szCs w:val="22"/>
        </w:rPr>
        <w:t>rantu.</w:t>
      </w:r>
    </w:p>
    <w:p w14:paraId="3BD0DDFA" w14:textId="77777777" w:rsidR="00054E9D" w:rsidRPr="00103DDC" w:rsidRDefault="00054E9D" w:rsidP="00054E9D">
      <w:pPr>
        <w:pStyle w:val="Akapitzlist"/>
        <w:spacing w:line="276" w:lineRule="auto"/>
        <w:ind w:left="284" w:hanging="284"/>
        <w:jc w:val="both"/>
        <w:rPr>
          <w:rFonts w:asciiTheme="minorHAnsi" w:eastAsia="Calibri" w:hAnsiTheme="minorHAnsi" w:cs="Tahoma"/>
          <w:sz w:val="22"/>
          <w:szCs w:val="22"/>
        </w:rPr>
      </w:pPr>
    </w:p>
    <w:p w14:paraId="56E081C2" w14:textId="77777777" w:rsidR="00054E9D" w:rsidRPr="00103DDC" w:rsidRDefault="00054E9D" w:rsidP="00054E9D">
      <w:pPr>
        <w:pStyle w:val="Akapitzlist"/>
        <w:spacing w:line="276" w:lineRule="auto"/>
        <w:ind w:left="284" w:hanging="284"/>
        <w:jc w:val="both"/>
        <w:rPr>
          <w:rFonts w:asciiTheme="minorHAnsi" w:eastAsia="Calibri" w:hAnsiTheme="minorHAnsi" w:cs="Tahoma"/>
          <w:sz w:val="22"/>
          <w:szCs w:val="22"/>
        </w:rPr>
      </w:pPr>
    </w:p>
    <w:p w14:paraId="7DDEC351" w14:textId="77777777" w:rsidR="00054E9D" w:rsidRPr="00103DDC" w:rsidRDefault="00054E9D" w:rsidP="00054E9D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240" w:line="276" w:lineRule="auto"/>
        <w:ind w:left="284" w:hanging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  <w:r w:rsidRPr="00103DDC">
        <w:rPr>
          <w:rFonts w:asciiTheme="minorHAnsi" w:eastAsia="Times New Roman" w:hAnsiTheme="minorHAnsi" w:cs="Tahoma"/>
          <w:bCs/>
          <w:sz w:val="22"/>
          <w:szCs w:val="22"/>
        </w:rPr>
        <w:lastRenderedPageBreak/>
        <w:t xml:space="preserve">W przypadku wyboru Projektu do dofinansowania i zawarcia umowy, </w:t>
      </w:r>
      <w:proofErr w:type="spellStart"/>
      <w:r w:rsidRPr="00103DDC">
        <w:rPr>
          <w:rFonts w:asciiTheme="minorHAnsi" w:eastAsia="Times New Roman" w:hAnsiTheme="minorHAnsi" w:cs="Tahoma"/>
          <w:bCs/>
          <w:sz w:val="22"/>
          <w:szCs w:val="22"/>
        </w:rPr>
        <w:t>Grantobiorca</w:t>
      </w:r>
      <w:proofErr w:type="spellEnd"/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jest świadomy, iż w sytuacji zaistnienia przesłanki wpływającej na zmianę kwalifikowalności podatku VAT w Projekcie, m.in.: </w:t>
      </w:r>
    </w:p>
    <w:p w14:paraId="65F80471" w14:textId="77777777" w:rsidR="00054E9D" w:rsidRPr="00103DDC" w:rsidRDefault="00054E9D" w:rsidP="00054E9D">
      <w:pPr>
        <w:widowControl/>
        <w:numPr>
          <w:ilvl w:val="1"/>
          <w:numId w:val="19"/>
        </w:numPr>
        <w:autoSpaceDE/>
        <w:autoSpaceDN/>
        <w:adjustRightInd/>
        <w:spacing w:before="120" w:after="120" w:line="276" w:lineRule="auto"/>
        <w:ind w:left="709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103DDC">
        <w:rPr>
          <w:rFonts w:asciiTheme="minorHAnsi" w:eastAsia="Times New Roman" w:hAnsiTheme="minorHAnsi" w:cs="Tahoma"/>
          <w:sz w:val="22"/>
          <w:szCs w:val="22"/>
        </w:rPr>
        <w:t>odliczenie/otrzymanie zwrotu podatku VAT,</w:t>
      </w:r>
    </w:p>
    <w:p w14:paraId="76CF535E" w14:textId="77777777" w:rsidR="00054E9D" w:rsidRPr="00103DDC" w:rsidRDefault="00054E9D" w:rsidP="00054E9D">
      <w:pPr>
        <w:widowControl/>
        <w:numPr>
          <w:ilvl w:val="1"/>
          <w:numId w:val="19"/>
        </w:numPr>
        <w:autoSpaceDE/>
        <w:autoSpaceDN/>
        <w:adjustRightInd/>
        <w:spacing w:before="120" w:after="120" w:line="276" w:lineRule="auto"/>
        <w:ind w:left="709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103DDC">
        <w:rPr>
          <w:rFonts w:asciiTheme="minorHAnsi" w:eastAsia="Times New Roman" w:hAnsiTheme="minorHAnsi" w:cs="Tahoma"/>
          <w:sz w:val="22"/>
          <w:szCs w:val="22"/>
        </w:rPr>
        <w:t xml:space="preserve">zmiany (zwiększenie) proporcji, o której mowa w art. 90 ustawy, </w:t>
      </w:r>
    </w:p>
    <w:p w14:paraId="0ABE21B5" w14:textId="77777777" w:rsidR="00054E9D" w:rsidRPr="00103DDC" w:rsidRDefault="00054E9D" w:rsidP="00054E9D">
      <w:pPr>
        <w:widowControl/>
        <w:numPr>
          <w:ilvl w:val="1"/>
          <w:numId w:val="19"/>
        </w:numPr>
        <w:autoSpaceDE/>
        <w:autoSpaceDN/>
        <w:adjustRightInd/>
        <w:spacing w:before="120" w:after="120" w:line="276" w:lineRule="auto"/>
        <w:ind w:left="709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103DDC">
        <w:rPr>
          <w:rFonts w:asciiTheme="minorHAnsi" w:eastAsia="Times New Roman" w:hAnsiTheme="minorHAnsi" w:cs="Tahoma"/>
          <w:sz w:val="22"/>
          <w:szCs w:val="22"/>
        </w:rPr>
        <w:t>zaistnienia innych okoliczności, w których będzie przysługiwało w Projekcie prawo do obniżenia kwoty podatku należnego o kwotę podatku naliczonego,</w:t>
      </w:r>
    </w:p>
    <w:p w14:paraId="3B1FC73D" w14:textId="77777777" w:rsidR="00054E9D" w:rsidRPr="00103DDC" w:rsidRDefault="00054E9D" w:rsidP="00054E9D">
      <w:pPr>
        <w:spacing w:line="276" w:lineRule="auto"/>
        <w:ind w:left="284"/>
        <w:jc w:val="both"/>
        <w:rPr>
          <w:rFonts w:asciiTheme="minorHAnsi" w:eastAsia="Times New Roman" w:hAnsiTheme="minorHAnsi" w:cs="Tahoma"/>
          <w:b/>
          <w:sz w:val="22"/>
          <w:szCs w:val="22"/>
        </w:rPr>
      </w:pPr>
    </w:p>
    <w:p w14:paraId="4D2B48A0" w14:textId="744C0314" w:rsidR="00054E9D" w:rsidRPr="00103DDC" w:rsidRDefault="00054E9D" w:rsidP="00054E9D">
      <w:pPr>
        <w:spacing w:line="276" w:lineRule="auto"/>
        <w:ind w:left="284"/>
        <w:jc w:val="both"/>
        <w:rPr>
          <w:rFonts w:asciiTheme="minorHAnsi" w:eastAsia="Times New Roman" w:hAnsiTheme="minorHAnsi" w:cs="Tahoma"/>
          <w:b/>
          <w:sz w:val="22"/>
          <w:szCs w:val="22"/>
        </w:rPr>
      </w:pPr>
      <w:r w:rsidRPr="00103DDC">
        <w:rPr>
          <w:rFonts w:asciiTheme="minorHAnsi" w:eastAsia="Times New Roman" w:hAnsiTheme="minorHAnsi" w:cs="Tahoma"/>
          <w:b/>
          <w:sz w:val="22"/>
          <w:szCs w:val="22"/>
        </w:rPr>
        <w:t xml:space="preserve">kwota dofinansowania dla Projektu ulegnie zmniejszeniu. Ponadto </w:t>
      </w:r>
      <w:proofErr w:type="spellStart"/>
      <w:r w:rsidRPr="00103DDC">
        <w:rPr>
          <w:rFonts w:asciiTheme="minorHAnsi" w:eastAsia="Times New Roman" w:hAnsiTheme="minorHAnsi" w:cs="Tahoma"/>
          <w:b/>
          <w:sz w:val="22"/>
          <w:szCs w:val="22"/>
        </w:rPr>
        <w:t>Grantobiorca</w:t>
      </w:r>
      <w:proofErr w:type="spellEnd"/>
      <w:r w:rsidRPr="00103DDC">
        <w:rPr>
          <w:rFonts w:asciiTheme="minorHAnsi" w:eastAsia="Times New Roman" w:hAnsiTheme="minorHAnsi" w:cs="Tahoma"/>
          <w:b/>
          <w:sz w:val="22"/>
          <w:szCs w:val="22"/>
        </w:rPr>
        <w:t xml:space="preserve"> zobowiązuje się do niezwłocznego pisemnego poinformowania </w:t>
      </w:r>
      <w:r w:rsidR="005C7E29" w:rsidRPr="00103DDC">
        <w:rPr>
          <w:rFonts w:asciiTheme="minorHAnsi" w:eastAsia="Times New Roman" w:hAnsiTheme="minorHAnsi" w:cs="Tahoma"/>
          <w:b/>
          <w:sz w:val="22"/>
          <w:szCs w:val="22"/>
        </w:rPr>
        <w:t>Gratntodawcę</w:t>
      </w:r>
      <w:r w:rsidRPr="00103DDC">
        <w:rPr>
          <w:rFonts w:asciiTheme="minorHAnsi" w:eastAsia="Times New Roman" w:hAnsiTheme="minorHAnsi" w:cs="Tahoma"/>
          <w:b/>
          <w:sz w:val="22"/>
          <w:szCs w:val="22"/>
        </w:rPr>
        <w:t xml:space="preserve"> o zaistnieniu przesłanki umożliwiającej odliczenie/odzyskanie podatku VAT oraz do zwrotu wraz z należnymi odsetkami zrefundowanego/rozliczonego w Projekcie podatku VAT w części stanowiącej wydatek niekwalifikowalny.</w:t>
      </w:r>
    </w:p>
    <w:p w14:paraId="108DF752" w14:textId="77777777" w:rsidR="00054E9D" w:rsidRPr="00103DDC" w:rsidRDefault="00054E9D" w:rsidP="00054E9D">
      <w:pPr>
        <w:spacing w:after="120"/>
        <w:jc w:val="both"/>
        <w:rPr>
          <w:rFonts w:asciiTheme="minorHAnsi" w:eastAsia="Times New Roman" w:hAnsiTheme="minorHAnsi" w:cs="Tahoma"/>
          <w:sz w:val="22"/>
          <w:szCs w:val="22"/>
        </w:rPr>
      </w:pPr>
    </w:p>
    <w:p w14:paraId="3155CC6C" w14:textId="59B1E321" w:rsidR="00054E9D" w:rsidRPr="00103DDC" w:rsidRDefault="00054E9D" w:rsidP="00054E9D">
      <w:pPr>
        <w:pStyle w:val="Akapitzlist"/>
        <w:spacing w:before="120" w:after="120" w:line="276" w:lineRule="auto"/>
        <w:ind w:left="284"/>
        <w:jc w:val="both"/>
        <w:rPr>
          <w:rFonts w:asciiTheme="minorHAnsi" w:hAnsiTheme="minorHAnsi" w:cs="Tahoma"/>
          <w:bCs/>
          <w:sz w:val="22"/>
          <w:szCs w:val="22"/>
        </w:rPr>
      </w:pPr>
      <w:r w:rsidRPr="00103DDC">
        <w:rPr>
          <w:rFonts w:asciiTheme="minorHAnsi" w:hAnsiTheme="minorHAnsi" w:cs="Tahoma"/>
          <w:bCs/>
          <w:sz w:val="22"/>
          <w:szCs w:val="22"/>
        </w:rPr>
        <w:t>Jestem świadomy / jesteśmy świadomi</w:t>
      </w:r>
      <w:r w:rsidRPr="00103DDC">
        <w:rPr>
          <w:rStyle w:val="Odwoanieprzypisudolnego"/>
          <w:rFonts w:asciiTheme="minorHAnsi" w:hAnsiTheme="minorHAnsi" w:cs="Tahoma"/>
          <w:b/>
          <w:sz w:val="22"/>
          <w:szCs w:val="22"/>
        </w:rPr>
        <w:footnoteReference w:id="3"/>
      </w:r>
      <w:r w:rsidRPr="00103DDC">
        <w:rPr>
          <w:rFonts w:asciiTheme="minorHAnsi" w:hAnsiTheme="minorHAnsi" w:cs="Tahoma"/>
          <w:bCs/>
          <w:i/>
          <w:iCs/>
          <w:sz w:val="22"/>
          <w:szCs w:val="22"/>
        </w:rPr>
        <w:t xml:space="preserve"> </w:t>
      </w:r>
      <w:r w:rsidRPr="00103DDC">
        <w:rPr>
          <w:rFonts w:asciiTheme="minorHAnsi" w:hAnsiTheme="minorHAnsi" w:cs="Tahoma"/>
          <w:bCs/>
          <w:sz w:val="22"/>
          <w:szCs w:val="22"/>
        </w:rPr>
        <w:t>odpowiedzialności karnej wynikającej z przepisów Kodeksu karnego za złożenie fałszywych oświadczeń. Oświadczam / Oświadczamy</w:t>
      </w:r>
      <w:r w:rsidRPr="00103DDC">
        <w:rPr>
          <w:rStyle w:val="Odwoanieprzypisudolnego"/>
          <w:rFonts w:asciiTheme="minorHAnsi" w:hAnsiTheme="minorHAnsi" w:cs="Tahoma"/>
          <w:b/>
          <w:sz w:val="22"/>
          <w:szCs w:val="22"/>
        </w:rPr>
        <w:footnoteReference w:id="4"/>
      </w:r>
      <w:r w:rsidRPr="00103DDC">
        <w:rPr>
          <w:rFonts w:asciiTheme="minorHAnsi" w:hAnsiTheme="minorHAnsi" w:cs="Tahoma"/>
          <w:bCs/>
          <w:sz w:val="22"/>
          <w:szCs w:val="22"/>
        </w:rPr>
        <w:t xml:space="preserve">, że powyższe informacje są prawdziwe na dzień złożenia Wniosku o </w:t>
      </w:r>
      <w:r w:rsidR="000E1AF8" w:rsidRPr="00103DDC">
        <w:rPr>
          <w:rFonts w:asciiTheme="minorHAnsi" w:hAnsiTheme="minorHAnsi" w:cs="Tahoma"/>
          <w:bCs/>
          <w:sz w:val="22"/>
          <w:szCs w:val="22"/>
        </w:rPr>
        <w:t>udzielenie g</w:t>
      </w:r>
      <w:r w:rsidRPr="00103DDC">
        <w:rPr>
          <w:rFonts w:asciiTheme="minorHAnsi" w:hAnsiTheme="minorHAnsi" w:cs="Tahoma"/>
          <w:bCs/>
          <w:sz w:val="22"/>
          <w:szCs w:val="22"/>
        </w:rPr>
        <w:t xml:space="preserve">rantu, kompletne, rzetelne oraz zostały przekazane zgodnie z moją najlepszą wiedzą i przy zachowaniu należytej staranności. </w:t>
      </w:r>
    </w:p>
    <w:p w14:paraId="43901796" w14:textId="77777777" w:rsidR="00054E9D" w:rsidRPr="00103DDC" w:rsidRDefault="00054E9D" w:rsidP="00054E9D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3589D22F" w14:textId="77777777" w:rsidR="005C7E29" w:rsidRPr="00103DDC" w:rsidRDefault="005C7E29" w:rsidP="005C7E29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103DDC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14:paraId="505A7E73" w14:textId="6E51F68B" w:rsidR="000E1932" w:rsidRPr="00466832" w:rsidRDefault="00466832" w:rsidP="000E1932">
      <w:pPr>
        <w:widowControl/>
        <w:ind w:left="5040"/>
        <w:rPr>
          <w:rFonts w:asciiTheme="minorHAnsi" w:hAnsiTheme="minorHAnsi" w:cs="CIDFont+F3"/>
          <w:sz w:val="22"/>
          <w:szCs w:val="22"/>
        </w:rPr>
      </w:pPr>
      <w:r>
        <w:rPr>
          <w:rFonts w:asciiTheme="minorHAnsi" w:hAnsiTheme="minorHAnsi" w:cs="CIDFont+F3"/>
          <w:sz w:val="22"/>
          <w:szCs w:val="22"/>
        </w:rPr>
        <w:t xml:space="preserve">    </w:t>
      </w:r>
      <w:r w:rsidR="005C7E29" w:rsidRPr="00466832">
        <w:rPr>
          <w:rFonts w:asciiTheme="minorHAnsi" w:hAnsiTheme="minorHAnsi" w:cs="CIDFont+F3"/>
          <w:sz w:val="22"/>
          <w:szCs w:val="22"/>
        </w:rPr>
        <w:t xml:space="preserve">Podpis </w:t>
      </w:r>
      <w:proofErr w:type="spellStart"/>
      <w:r w:rsidR="005C7E29" w:rsidRPr="00466832">
        <w:rPr>
          <w:rFonts w:asciiTheme="minorHAnsi" w:hAnsiTheme="minorHAnsi" w:cs="CIDFont+F3"/>
          <w:sz w:val="22"/>
          <w:szCs w:val="22"/>
        </w:rPr>
        <w:t>Grantobiorcy</w:t>
      </w:r>
      <w:proofErr w:type="spellEnd"/>
      <w:r w:rsidR="003D4B6F" w:rsidRPr="00466832">
        <w:rPr>
          <w:rFonts w:asciiTheme="minorHAnsi" w:hAnsiTheme="minorHAnsi" w:cs="CIDFont+F3"/>
          <w:sz w:val="22"/>
          <w:szCs w:val="22"/>
        </w:rPr>
        <w:t xml:space="preserve"> </w:t>
      </w:r>
      <w:r w:rsidR="000E1932" w:rsidRPr="00466832">
        <w:rPr>
          <w:rFonts w:asciiTheme="minorHAnsi" w:hAnsiTheme="minorHAnsi" w:cs="CIDFont+F3"/>
          <w:sz w:val="22"/>
          <w:szCs w:val="22"/>
        </w:rPr>
        <w:t xml:space="preserve">lub osoby upoważnionej </w:t>
      </w:r>
    </w:p>
    <w:p w14:paraId="0FA464A3" w14:textId="596C2F2D" w:rsidR="009F431F" w:rsidRPr="000E1932" w:rsidRDefault="00466832" w:rsidP="009F431F">
      <w:pPr>
        <w:widowControl/>
        <w:ind w:left="5760" w:firstLine="720"/>
        <w:rPr>
          <w:rFonts w:asciiTheme="minorHAnsi" w:hAnsiTheme="minorHAnsi" w:cs="CIDFont+F3"/>
          <w:color w:val="FF0000"/>
          <w:sz w:val="22"/>
          <w:szCs w:val="22"/>
        </w:rPr>
      </w:pPr>
      <w:r w:rsidRPr="00466832">
        <w:rPr>
          <w:rFonts w:asciiTheme="minorHAnsi" w:hAnsiTheme="minorHAnsi" w:cs="CIDFont+F3"/>
          <w:sz w:val="22"/>
          <w:szCs w:val="22"/>
        </w:rPr>
        <w:t xml:space="preserve"> </w:t>
      </w:r>
      <w:r w:rsidR="000E1932" w:rsidRPr="00466832">
        <w:rPr>
          <w:rFonts w:asciiTheme="minorHAnsi" w:hAnsiTheme="minorHAnsi" w:cs="CIDFont+F3"/>
          <w:sz w:val="22"/>
          <w:szCs w:val="22"/>
        </w:rPr>
        <w:t>do składania oświadczeń</w:t>
      </w:r>
    </w:p>
    <w:p w14:paraId="316A5537" w14:textId="77777777" w:rsidR="000827D1" w:rsidRPr="00103DDC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5753DD3F" w14:textId="77777777" w:rsidR="000827D1" w:rsidRPr="00103DDC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75B918D" w14:textId="77777777" w:rsidR="000827D1" w:rsidRPr="00103DDC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EE783BB" w14:textId="77777777" w:rsidR="004F0BE6" w:rsidRPr="00103DDC" w:rsidRDefault="004F0BE6" w:rsidP="00A22DD5">
      <w:pPr>
        <w:rPr>
          <w:rFonts w:asciiTheme="minorHAnsi" w:hAnsiTheme="minorHAnsi" w:cs="CIDFont+F3"/>
          <w:sz w:val="22"/>
          <w:szCs w:val="22"/>
        </w:rPr>
      </w:pPr>
    </w:p>
    <w:sectPr w:rsidR="004F0BE6" w:rsidRPr="00103DDC" w:rsidSect="00E43312">
      <w:headerReference w:type="default" r:id="rId9"/>
      <w:footerReference w:type="default" r:id="rId10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2EB79" w14:textId="77777777" w:rsidR="00A5347D" w:rsidRDefault="00A5347D" w:rsidP="00886C9C">
      <w:r>
        <w:separator/>
      </w:r>
    </w:p>
  </w:endnote>
  <w:endnote w:type="continuationSeparator" w:id="0">
    <w:p w14:paraId="49ECF7B9" w14:textId="77777777" w:rsidR="00A5347D" w:rsidRDefault="00A5347D" w:rsidP="008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F387" w14:textId="0AF5286C" w:rsidR="006517CF" w:rsidRDefault="006517CF" w:rsidP="00E91F20">
    <w:pPr>
      <w:pStyle w:val="Stopka"/>
      <w:jc w:val="center"/>
    </w:pPr>
  </w:p>
  <w:p w14:paraId="61637E6A" w14:textId="7A1C7EA3" w:rsidR="006517CF" w:rsidRDefault="006517CF" w:rsidP="002517E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C1DA" w14:textId="77777777" w:rsidR="00A5347D" w:rsidRDefault="00A5347D" w:rsidP="00886C9C">
      <w:r>
        <w:separator/>
      </w:r>
    </w:p>
  </w:footnote>
  <w:footnote w:type="continuationSeparator" w:id="0">
    <w:p w14:paraId="4ABB1EFA" w14:textId="77777777" w:rsidR="00A5347D" w:rsidRDefault="00A5347D" w:rsidP="00886C9C">
      <w:r>
        <w:continuationSeparator/>
      </w:r>
    </w:p>
  </w:footnote>
  <w:footnote w:id="1">
    <w:p w14:paraId="630B306F" w14:textId="77777777" w:rsidR="00054E9D" w:rsidRPr="002266EE" w:rsidRDefault="00054E9D" w:rsidP="00054E9D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2">
    <w:p w14:paraId="3F4DFB4D" w14:textId="77777777" w:rsidR="00054E9D" w:rsidRPr="00B36558" w:rsidRDefault="00054E9D" w:rsidP="00054E9D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3">
    <w:p w14:paraId="2DAE7ECF" w14:textId="77777777" w:rsidR="00054E9D" w:rsidRPr="00A6257C" w:rsidRDefault="00054E9D" w:rsidP="00054E9D">
      <w:pPr>
        <w:pStyle w:val="Tekstprzypisudolnego"/>
        <w:rPr>
          <w:sz w:val="16"/>
          <w:szCs w:val="16"/>
        </w:rPr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  <w:footnote w:id="4">
    <w:p w14:paraId="1A4389C4" w14:textId="77777777" w:rsidR="00054E9D" w:rsidRDefault="00054E9D" w:rsidP="00054E9D">
      <w:pPr>
        <w:pStyle w:val="Tekstprzypisudolnego"/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F8FF8" w14:textId="53DBA57B"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 wp14:anchorId="2C684849" wp14:editId="37A9E1E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AC59" w14:textId="77777777" w:rsidR="00FA1A7F" w:rsidRDefault="00FA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27D14"/>
    <w:multiLevelType w:val="hybridMultilevel"/>
    <w:tmpl w:val="9DDC8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ACA0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637DD1"/>
    <w:multiLevelType w:val="hybridMultilevel"/>
    <w:tmpl w:val="0E541A72"/>
    <w:lvl w:ilvl="0" w:tplc="F22E6BA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6"/>
  </w:num>
  <w:num w:numId="5">
    <w:abstractNumId w:val="2"/>
  </w:num>
  <w:num w:numId="6">
    <w:abstractNumId w:val="9"/>
  </w:num>
  <w:num w:numId="7">
    <w:abstractNumId w:val="17"/>
  </w:num>
  <w:num w:numId="8">
    <w:abstractNumId w:val="18"/>
  </w:num>
  <w:num w:numId="9">
    <w:abstractNumId w:val="15"/>
  </w:num>
  <w:num w:numId="10">
    <w:abstractNumId w:val="1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C"/>
    <w:rsid w:val="000163DC"/>
    <w:rsid w:val="00017A13"/>
    <w:rsid w:val="00054E9D"/>
    <w:rsid w:val="0006294B"/>
    <w:rsid w:val="000827D1"/>
    <w:rsid w:val="000D67E5"/>
    <w:rsid w:val="000E1932"/>
    <w:rsid w:val="000E1AF8"/>
    <w:rsid w:val="00103DDC"/>
    <w:rsid w:val="00104CB8"/>
    <w:rsid w:val="0012607E"/>
    <w:rsid w:val="0013050C"/>
    <w:rsid w:val="001515CE"/>
    <w:rsid w:val="00153501"/>
    <w:rsid w:val="0018267E"/>
    <w:rsid w:val="001C2D14"/>
    <w:rsid w:val="001C7D91"/>
    <w:rsid w:val="001D6FDE"/>
    <w:rsid w:val="002517E2"/>
    <w:rsid w:val="00337426"/>
    <w:rsid w:val="00337D4B"/>
    <w:rsid w:val="00364E58"/>
    <w:rsid w:val="003D4B6F"/>
    <w:rsid w:val="003E2354"/>
    <w:rsid w:val="00427D93"/>
    <w:rsid w:val="004623F7"/>
    <w:rsid w:val="00466832"/>
    <w:rsid w:val="0048311A"/>
    <w:rsid w:val="004A72B2"/>
    <w:rsid w:val="004C0F3F"/>
    <w:rsid w:val="004C230F"/>
    <w:rsid w:val="004F0BE6"/>
    <w:rsid w:val="004F2CA0"/>
    <w:rsid w:val="004F2EFB"/>
    <w:rsid w:val="004F4E47"/>
    <w:rsid w:val="00502CA2"/>
    <w:rsid w:val="00515A13"/>
    <w:rsid w:val="00583BBF"/>
    <w:rsid w:val="005C7E29"/>
    <w:rsid w:val="005E1C35"/>
    <w:rsid w:val="00624B90"/>
    <w:rsid w:val="006517CF"/>
    <w:rsid w:val="006912B3"/>
    <w:rsid w:val="00766808"/>
    <w:rsid w:val="00821260"/>
    <w:rsid w:val="008277E3"/>
    <w:rsid w:val="00867FAA"/>
    <w:rsid w:val="00886C9C"/>
    <w:rsid w:val="008A1D16"/>
    <w:rsid w:val="008E7725"/>
    <w:rsid w:val="00901D7B"/>
    <w:rsid w:val="009A5A91"/>
    <w:rsid w:val="009F431F"/>
    <w:rsid w:val="00A020AD"/>
    <w:rsid w:val="00A22DD5"/>
    <w:rsid w:val="00A4603F"/>
    <w:rsid w:val="00A5347D"/>
    <w:rsid w:val="00A54E60"/>
    <w:rsid w:val="00A61739"/>
    <w:rsid w:val="00BC53B0"/>
    <w:rsid w:val="00C037D1"/>
    <w:rsid w:val="00C12AB1"/>
    <w:rsid w:val="00C15E69"/>
    <w:rsid w:val="00CF1AD8"/>
    <w:rsid w:val="00CF7797"/>
    <w:rsid w:val="00D05987"/>
    <w:rsid w:val="00D60808"/>
    <w:rsid w:val="00E05E13"/>
    <w:rsid w:val="00E1497C"/>
    <w:rsid w:val="00E16626"/>
    <w:rsid w:val="00E43312"/>
    <w:rsid w:val="00E65CE5"/>
    <w:rsid w:val="00E66DE4"/>
    <w:rsid w:val="00E91F20"/>
    <w:rsid w:val="00F565CB"/>
    <w:rsid w:val="00FA1A7F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0F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054E9D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4E9D"/>
    <w:rPr>
      <w:rFonts w:eastAsiaTheme="minorHAnsi"/>
      <w:lang w:eastAsia="en-US"/>
    </w:rPr>
  </w:style>
  <w:style w:type="character" w:customStyle="1" w:styleId="st">
    <w:name w:val="st"/>
    <w:basedOn w:val="Domylnaczcionkaakapitu"/>
    <w:rsid w:val="00054E9D"/>
  </w:style>
  <w:style w:type="character" w:styleId="Odwoaniedokomentarza">
    <w:name w:val="annotation reference"/>
    <w:basedOn w:val="Domylnaczcionkaakapitu"/>
    <w:uiPriority w:val="99"/>
    <w:semiHidden/>
    <w:unhideWhenUsed/>
    <w:rsid w:val="000E1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9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932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9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932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054E9D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4E9D"/>
    <w:rPr>
      <w:rFonts w:eastAsiaTheme="minorHAnsi"/>
      <w:lang w:eastAsia="en-US"/>
    </w:rPr>
  </w:style>
  <w:style w:type="character" w:customStyle="1" w:styleId="st">
    <w:name w:val="st"/>
    <w:basedOn w:val="Domylnaczcionkaakapitu"/>
    <w:rsid w:val="00054E9D"/>
  </w:style>
  <w:style w:type="character" w:styleId="Odwoaniedokomentarza">
    <w:name w:val="annotation reference"/>
    <w:basedOn w:val="Domylnaczcionkaakapitu"/>
    <w:uiPriority w:val="99"/>
    <w:semiHidden/>
    <w:unhideWhenUsed/>
    <w:rsid w:val="000E1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9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932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9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93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380D-67E1-488E-89DF-D934BADA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Anna Subocz-Wrotniak</cp:lastModifiedBy>
  <cp:revision>7</cp:revision>
  <cp:lastPrinted>2020-07-06T12:26:00Z</cp:lastPrinted>
  <dcterms:created xsi:type="dcterms:W3CDTF">2020-06-08T09:58:00Z</dcterms:created>
  <dcterms:modified xsi:type="dcterms:W3CDTF">2020-07-06T12:26:00Z</dcterms:modified>
</cp:coreProperties>
</file>